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9517F8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E702D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17F8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07E4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2025-05-23T02:46:00Z</dcterms:modified>
</cp:coreProperties>
</file>